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1532BCA5"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C20D48">
        <w:rPr>
          <w:rFonts w:cs="Arial"/>
        </w:rPr>
        <w:fldChar w:fldCharType="begin">
          <w:ffData>
            <w:name w:val="Text20"/>
            <w:enabled/>
            <w:calcOnExit w:val="0"/>
            <w:textInput>
              <w:default w:val="10033861 "/>
            </w:textInput>
          </w:ffData>
        </w:fldChar>
      </w:r>
      <w:bookmarkStart w:id="0" w:name="Text20"/>
      <w:r w:rsidR="00C20D48">
        <w:rPr>
          <w:rFonts w:cs="Arial"/>
        </w:rPr>
        <w:instrText xml:space="preserve"> FORMTEXT </w:instrText>
      </w:r>
      <w:r w:rsidR="00C20D48">
        <w:rPr>
          <w:rFonts w:cs="Arial"/>
        </w:rPr>
      </w:r>
      <w:r w:rsidR="00C20D48">
        <w:rPr>
          <w:rFonts w:cs="Arial"/>
        </w:rPr>
        <w:fldChar w:fldCharType="separate"/>
      </w:r>
      <w:r w:rsidR="00C20D48">
        <w:rPr>
          <w:rFonts w:cs="Arial"/>
          <w:noProof/>
        </w:rPr>
        <w:t xml:space="preserve">10033861 </w:t>
      </w:r>
      <w:r w:rsidR="00C20D48">
        <w:rPr>
          <w:rFonts w:cs="Arial"/>
        </w:rPr>
        <w:fldChar w:fldCharType="end"/>
      </w:r>
      <w:bookmarkEnd w:id="0"/>
    </w:p>
    <w:p w14:paraId="67077CAD" w14:textId="0913F527"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проєкту</w:t>
      </w:r>
      <w:r w:rsidRPr="004235F9">
        <w:rPr>
          <w:b/>
        </w:rPr>
        <w:t>:</w:t>
      </w:r>
      <w:r w:rsidRPr="004235F9">
        <w:rPr>
          <w:b/>
        </w:rPr>
        <w:tab/>
      </w:r>
      <w:r w:rsidR="00775687">
        <w:rPr>
          <w:rFonts w:cs="Arial"/>
        </w:rPr>
        <w:fldChar w:fldCharType="begin">
          <w:ffData>
            <w:name w:val="Text1"/>
            <w:enabled/>
            <w:calcOnExit w:val="0"/>
            <w:textInput>
              <w:default w:val="G-012368-002"/>
            </w:textInput>
          </w:ffData>
        </w:fldChar>
      </w:r>
      <w:bookmarkStart w:id="1" w:name="Text1"/>
      <w:r w:rsidR="00775687">
        <w:rPr>
          <w:rFonts w:cs="Arial"/>
        </w:rPr>
        <w:instrText xml:space="preserve"> FORMTEXT </w:instrText>
      </w:r>
      <w:r w:rsidR="00775687">
        <w:rPr>
          <w:rFonts w:cs="Arial"/>
        </w:rPr>
      </w:r>
      <w:r w:rsidR="00775687">
        <w:rPr>
          <w:rFonts w:cs="Arial"/>
        </w:rPr>
        <w:fldChar w:fldCharType="separate"/>
      </w:r>
      <w:r w:rsidR="00775687">
        <w:rPr>
          <w:rFonts w:cs="Arial"/>
          <w:noProof/>
        </w:rPr>
        <w:t>G-012368-002</w:t>
      </w:r>
      <w:r w:rsidR="00775687">
        <w:rPr>
          <w:rFonts w:cs="Arial"/>
        </w:rPr>
        <w:fldChar w:fldCharType="end"/>
      </w:r>
      <w:bookmarkEnd w:id="1"/>
    </w:p>
    <w:p w14:paraId="4DBBE33A" w14:textId="77777777" w:rsidR="00B858A6" w:rsidRPr="00B858A6" w:rsidRDefault="002D37A1" w:rsidP="00B858A6">
      <w:pPr>
        <w:ind w:left="3544" w:hanging="3544"/>
        <w:rPr>
          <w:rFonts w:cs="Arial"/>
          <w:lang w:val="en-US"/>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B858A6" w:rsidRPr="00B858A6">
        <w:rPr>
          <w:rFonts w:cs="Arial"/>
          <w:lang w:val="en-US"/>
        </w:rPr>
        <w:t>Strengthening sustainable and</w:t>
      </w:r>
    </w:p>
    <w:p w14:paraId="3EF76C33" w14:textId="35E17D71" w:rsidR="00B858A6" w:rsidRPr="00B858A6" w:rsidRDefault="00B858A6" w:rsidP="00B858A6">
      <w:pPr>
        <w:ind w:left="3544" w:hanging="3544"/>
        <w:rPr>
          <w:rFonts w:cs="Arial"/>
          <w:lang w:val="uk-UA"/>
        </w:rPr>
      </w:pPr>
      <w:r w:rsidRPr="00B858A6">
        <w:rPr>
          <w:rFonts w:cs="Arial"/>
          <w:lang w:val="en-US"/>
        </w:rPr>
        <w:t>digital trade routes and logistics</w:t>
      </w:r>
      <w:r>
        <w:rPr>
          <w:rFonts w:cs="Arial"/>
          <w:lang w:val="uk-UA"/>
        </w:rPr>
        <w:t xml:space="preserve"> </w:t>
      </w:r>
      <w:r w:rsidRPr="00B858A6">
        <w:rPr>
          <w:rFonts w:cs="Arial"/>
          <w:lang w:val="en-US"/>
        </w:rPr>
        <w:t>concepts between Eastern</w:t>
      </w:r>
      <w:r>
        <w:rPr>
          <w:rFonts w:cs="Arial"/>
          <w:lang w:val="uk-UA"/>
        </w:rPr>
        <w:t xml:space="preserve"> </w:t>
      </w:r>
    </w:p>
    <w:p w14:paraId="34FEADC8" w14:textId="77777777" w:rsidR="00B858A6" w:rsidRPr="00B858A6" w:rsidRDefault="00B858A6" w:rsidP="00B858A6">
      <w:pPr>
        <w:ind w:left="3544" w:hanging="3544"/>
        <w:rPr>
          <w:rFonts w:cs="Arial"/>
          <w:lang w:val="uk-UA"/>
        </w:rPr>
      </w:pPr>
      <w:r w:rsidRPr="00B858A6">
        <w:rPr>
          <w:rFonts w:cs="Arial"/>
          <w:lang w:val="en-US"/>
        </w:rPr>
        <w:t>Partnership countries and with the</w:t>
      </w:r>
    </w:p>
    <w:p w14:paraId="2546F95A" w14:textId="7F1D90E7" w:rsidR="002D37A1" w:rsidRPr="004235F9" w:rsidRDefault="00B858A6" w:rsidP="009F0417">
      <w:pPr>
        <w:ind w:left="3544" w:hanging="3544"/>
        <w:rPr>
          <w:rFonts w:cs="Arial"/>
          <w:b/>
        </w:rPr>
      </w:pPr>
      <w:r w:rsidRPr="00B858A6">
        <w:rPr>
          <w:rFonts w:cs="Arial"/>
          <w:lang w:val="en-US"/>
        </w:rPr>
        <w:t>EU (</w:t>
      </w:r>
      <w:proofErr w:type="spellStart"/>
      <w:r w:rsidRPr="00B858A6">
        <w:rPr>
          <w:rFonts w:cs="Arial"/>
          <w:lang w:val="en-US"/>
        </w:rPr>
        <w:t>EasTnT</w:t>
      </w:r>
      <w:proofErr w:type="spellEnd"/>
      <w:r w:rsidRPr="00B858A6">
        <w:rPr>
          <w:rFonts w:cs="Arial"/>
          <w:lang w:val="en-US"/>
        </w:rPr>
        <w:t>)</w:t>
      </w:r>
    </w:p>
    <w:p w14:paraId="2ED8B8E1" w14:textId="71409E8A"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B858A6">
        <w:rPr>
          <w:rFonts w:cs="Arial"/>
        </w:rPr>
        <w:fldChar w:fldCharType="begin">
          <w:ffData>
            <w:name w:val="Text4"/>
            <w:enabled/>
            <w:calcOnExit w:val="0"/>
            <w:textInput>
              <w:default w:val="Ukraine"/>
            </w:textInput>
          </w:ffData>
        </w:fldChar>
      </w:r>
      <w:bookmarkStart w:id="2" w:name="Text4"/>
      <w:r w:rsidR="00B858A6">
        <w:rPr>
          <w:rFonts w:cs="Arial"/>
        </w:rPr>
        <w:instrText xml:space="preserve"> FORMTEXT </w:instrText>
      </w:r>
      <w:r w:rsidR="00B858A6">
        <w:rPr>
          <w:rFonts w:cs="Arial"/>
        </w:rPr>
      </w:r>
      <w:r w:rsidR="00B858A6">
        <w:rPr>
          <w:rFonts w:cs="Arial"/>
        </w:rPr>
        <w:fldChar w:fldCharType="separate"/>
      </w:r>
      <w:r w:rsidR="00B858A6">
        <w:rPr>
          <w:rFonts w:cs="Arial"/>
          <w:noProof/>
        </w:rPr>
        <w:t>Ukraine</w:t>
      </w:r>
      <w:r w:rsidR="00B858A6">
        <w:rPr>
          <w:rFonts w:cs="Arial"/>
        </w:rPr>
        <w:fldChar w:fldCharType="end"/>
      </w:r>
      <w:bookmarkEnd w:id="2"/>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0FAAB38D" w14:textId="06DF9E02" w:rsidR="00775687" w:rsidRPr="00775687" w:rsidRDefault="00695985" w:rsidP="00775687">
      <w:pPr>
        <w:spacing w:before="0" w:after="480"/>
        <w:ind w:left="3544" w:hanging="3544"/>
        <w:rPr>
          <w:rFonts w:cs="Arial"/>
          <w:lang w:val="en-US"/>
        </w:rPr>
      </w:pPr>
      <w:r w:rsidRPr="00E619E9">
        <w:rPr>
          <w:b/>
          <w:lang w:val="ru-RU"/>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775687" w:rsidRPr="00775687">
        <w:rPr>
          <w:rFonts w:cs="Arial"/>
          <w:lang w:val="en-US"/>
        </w:rPr>
        <w:t>Digitalization of Single-Use Permits for</w:t>
      </w:r>
      <w:r w:rsidR="00775687">
        <w:rPr>
          <w:rFonts w:cs="Arial"/>
          <w:lang w:val="en-US"/>
        </w:rPr>
        <w:t xml:space="preserve"> </w:t>
      </w:r>
      <w:r w:rsidR="00775687" w:rsidRPr="00775687">
        <w:rPr>
          <w:rFonts w:cs="Arial"/>
          <w:lang w:val="en-US"/>
        </w:rPr>
        <w:t>International Road Transport and Data Exchange via the E-Permit System</w:t>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lastRenderedPageBreak/>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122EB0"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122EB0"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B77F3" w14:textId="77777777" w:rsidR="00E056B8" w:rsidRDefault="00E056B8" w:rsidP="00935DAD">
      <w:pPr>
        <w:spacing w:before="0" w:after="0"/>
      </w:pPr>
      <w:r>
        <w:separator/>
      </w:r>
    </w:p>
  </w:endnote>
  <w:endnote w:type="continuationSeparator" w:id="0">
    <w:p w14:paraId="7951A872" w14:textId="77777777" w:rsidR="00E056B8" w:rsidRDefault="00E056B8"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566BA" w14:textId="77777777" w:rsidR="00E056B8" w:rsidRDefault="00E056B8" w:rsidP="00935DAD">
      <w:pPr>
        <w:spacing w:before="0" w:after="0"/>
      </w:pPr>
      <w:r>
        <w:separator/>
      </w:r>
    </w:p>
  </w:footnote>
  <w:footnote w:type="continuationSeparator" w:id="0">
    <w:p w14:paraId="27C0CC4A" w14:textId="77777777" w:rsidR="00E056B8" w:rsidRDefault="00E056B8"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5687"/>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1B3"/>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58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48"/>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6B8"/>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 w:type="paragraph" w:styleId="NormalWeb">
    <w:name w:val="Normal (Web)"/>
    <w:basedOn w:val="Normal"/>
    <w:uiPriority w:val="99"/>
    <w:semiHidden/>
    <w:unhideWhenUsed/>
    <w:rsid w:val="00B858A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724AF9"/>
    <w:rsid w:val="00A87E12"/>
    <w:rsid w:val="00B251B3"/>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AAC925-74D4-488F-8071-A333CC4341B7}"/>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1258</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Koval, Roman GIZ UA</cp:lastModifiedBy>
  <cp:revision>24</cp:revision>
  <dcterms:created xsi:type="dcterms:W3CDTF">2025-12-19T14:19:00Z</dcterms:created>
  <dcterms:modified xsi:type="dcterms:W3CDTF">2026-07-14T13:33:00Z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